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0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51313" cy="40319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313" cy="403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41"/>
        <w:ind w:left="3526" w:right="0" w:firstLine="0"/>
        <w:jc w:val="left"/>
        <w:rPr>
          <w:rFonts w:ascii="Times New Roman" w:hAnsi="Times New Roman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435863</wp:posOffset>
            </wp:positionH>
            <wp:positionV relativeFrom="paragraph">
              <wp:posOffset>-244490</wp:posOffset>
            </wp:positionV>
            <wp:extent cx="1266444" cy="40233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444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5206713</wp:posOffset>
            </wp:positionH>
            <wp:positionV relativeFrom="paragraph">
              <wp:posOffset>-187035</wp:posOffset>
            </wp:positionV>
            <wp:extent cx="807687" cy="404857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687" cy="40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16"/>
        </w:rPr>
        <w:t>UNIVERSIDADE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FEDERAL</w:t>
      </w:r>
      <w:r>
        <w:rPr>
          <w:rFonts w:ascii="Times New Roman" w:hAnsi="Times New Roman"/>
          <w:b/>
          <w:spacing w:val="-2"/>
          <w:sz w:val="16"/>
        </w:rPr>
        <w:t> </w:t>
      </w:r>
      <w:r>
        <w:rPr>
          <w:rFonts w:ascii="Times New Roman" w:hAnsi="Times New Roman"/>
          <w:b/>
          <w:sz w:val="16"/>
        </w:rPr>
        <w:t>DO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ESPÍRITO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SANTO</w:t>
      </w:r>
    </w:p>
    <w:p>
      <w:pPr>
        <w:spacing w:before="1"/>
        <w:ind w:left="3286" w:right="2865" w:firstLine="885"/>
        <w:jc w:val="left"/>
        <w:rPr>
          <w:rFonts w:ascii="Times New Roman" w:hAnsi="Times New Roman"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7.195496pt;margin-top:9.465259pt;width:5.85pt;height:8.950pt;mso-position-horizontal-relative:page;mso-position-vertical-relative:paragraph;z-index:-15770624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rFonts w:ascii="Times New Roman"/>
                      <w:sz w:val="16"/>
                    </w:rPr>
                  </w:pP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z w:val="16"/>
        </w:rPr>
        <w:t>CENTRO DE CIÊNCIA DA SAÚDE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PROGRAMA</w:t>
      </w:r>
      <w:r>
        <w:rPr>
          <w:rFonts w:ascii="Times New Roman" w:hAnsi="Times New Roman"/>
          <w:spacing w:val="-7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PÓS-GRADUAÇÃO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EM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BIOTECNOLOGI</w:t>
      </w:r>
    </w:p>
    <w:p>
      <w:pPr>
        <w:pStyle w:val="BodyText"/>
        <w:spacing w:before="10"/>
        <w:rPr>
          <w:rFonts w:ascii="Times New Roman"/>
          <w:sz w:val="29"/>
        </w:rPr>
      </w:pPr>
    </w:p>
    <w:p>
      <w:pPr>
        <w:pStyle w:val="BodyText"/>
        <w:spacing w:before="70"/>
        <w:ind w:left="741" w:right="321"/>
        <w:jc w:val="center"/>
      </w:pPr>
      <w:r>
        <w:rPr/>
        <w:t>ANEXO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spacing w:before="5"/>
      </w:pPr>
    </w:p>
    <w:p>
      <w:pPr>
        <w:pStyle w:val="BodyText"/>
        <w:ind w:left="844" w:right="321"/>
        <w:jc w:val="center"/>
      </w:pPr>
      <w:r>
        <w:rPr/>
        <w:t>Plano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Atividades</w:t>
      </w:r>
      <w:r>
        <w:rPr>
          <w:spacing w:val="2"/>
        </w:rPr>
        <w:t> </w:t>
      </w:r>
      <w:r>
        <w:rPr/>
        <w:t>Doutorado</w:t>
      </w:r>
      <w:r>
        <w:rPr>
          <w:spacing w:val="2"/>
        </w:rPr>
        <w:t> </w:t>
      </w:r>
      <w:r>
        <w:rPr/>
        <w:t>Sanduíche</w:t>
      </w:r>
      <w:r>
        <w:rPr>
          <w:spacing w:val="-1"/>
        </w:rPr>
        <w:t> </w:t>
      </w:r>
      <w:r>
        <w:rPr/>
        <w:t>no</w:t>
      </w:r>
      <w:r>
        <w:rPr>
          <w:spacing w:val="2"/>
        </w:rPr>
        <w:t> </w:t>
      </w:r>
      <w:r>
        <w:rPr/>
        <w:t>Exterior</w:t>
      </w:r>
      <w:r>
        <w:rPr>
          <w:spacing w:val="-1"/>
        </w:rPr>
        <w:t> </w:t>
      </w:r>
      <w:r>
        <w:rPr/>
        <w:t>-</w:t>
      </w:r>
      <w:r>
        <w:rPr>
          <w:spacing w:val="5"/>
        </w:rPr>
        <w:t> </w:t>
      </w:r>
      <w:r>
        <w:rPr/>
        <w:t>PROAPEX</w:t>
      </w:r>
    </w:p>
    <w:p>
      <w:pPr>
        <w:pStyle w:val="BodyText"/>
        <w:spacing w:before="7"/>
      </w:pPr>
    </w:p>
    <w:p>
      <w:pPr>
        <w:pStyle w:val="BodyText"/>
        <w:ind w:left="844" w:right="321"/>
        <w:jc w:val="center"/>
      </w:pPr>
      <w:r>
        <w:rPr/>
        <w:t>Programa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Pós-Graduação</w:t>
      </w:r>
      <w:r>
        <w:rPr>
          <w:spacing w:val="3"/>
        </w:rPr>
        <w:t> </w:t>
      </w:r>
      <w:r>
        <w:rPr/>
        <w:t>em</w:t>
      </w:r>
      <w:r>
        <w:rPr>
          <w:spacing w:val="2"/>
        </w:rPr>
        <w:t> </w:t>
      </w:r>
      <w:r>
        <w:rPr/>
        <w:t>Biotecnologia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Universidade</w:t>
      </w:r>
      <w:r>
        <w:rPr>
          <w:spacing w:val="-1"/>
        </w:rPr>
        <w:t> </w:t>
      </w:r>
      <w:r>
        <w:rPr/>
        <w:t>Federal</w:t>
      </w:r>
      <w:r>
        <w:rPr>
          <w:spacing w:val="3"/>
        </w:rPr>
        <w:t> </w:t>
      </w:r>
      <w:r>
        <w:rPr/>
        <w:t>do</w:t>
      </w:r>
      <w:r>
        <w:rPr>
          <w:spacing w:val="-1"/>
        </w:rPr>
        <w:t> </w:t>
      </w:r>
      <w:r>
        <w:rPr/>
        <w:t>Espírito</w:t>
      </w:r>
      <w:r>
        <w:rPr>
          <w:spacing w:val="2"/>
        </w:rPr>
        <w:t> </w:t>
      </w:r>
      <w:r>
        <w:rPr/>
        <w:t>Santo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741" w:right="321"/>
        <w:jc w:val="center"/>
      </w:pPr>
      <w:r>
        <w:rPr/>
        <w:t>[NOME</w:t>
      </w:r>
      <w:r>
        <w:rPr>
          <w:spacing w:val="-1"/>
        </w:rPr>
        <w:t> </w:t>
      </w:r>
      <w:r>
        <w:rPr/>
        <w:t>DO</w:t>
      </w:r>
      <w:r>
        <w:rPr>
          <w:spacing w:val="2"/>
        </w:rPr>
        <w:t> </w:t>
      </w:r>
      <w:r>
        <w:rPr/>
        <w:t>CANDIDATO]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ind w:left="741" w:right="321"/>
        <w:jc w:val="center"/>
      </w:pPr>
      <w:r>
        <w:rPr/>
        <w:t>TÍTULO</w:t>
      </w:r>
      <w:r>
        <w:rPr>
          <w:spacing w:val="2"/>
        </w:rPr>
        <w:t> </w:t>
      </w:r>
      <w:r>
        <w:rPr/>
        <w:t>DO PROJETO</w:t>
      </w:r>
    </w:p>
    <w:p>
      <w:pPr>
        <w:pStyle w:val="BodyText"/>
        <w:spacing w:before="3"/>
        <w:ind w:left="741" w:right="321"/>
        <w:jc w:val="center"/>
      </w:pPr>
      <w:r>
        <w:rPr/>
        <w:t>(Máximo</w:t>
      </w:r>
      <w:r>
        <w:rPr>
          <w:spacing w:val="2"/>
        </w:rPr>
        <w:t> </w:t>
      </w:r>
      <w:r>
        <w:rPr/>
        <w:t>15</w:t>
      </w:r>
      <w:r>
        <w:rPr>
          <w:spacing w:val="-1"/>
        </w:rPr>
        <w:t> </w:t>
      </w:r>
      <w:r>
        <w:rPr/>
        <w:t>páginas)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1504" w:val="left" w:leader="none"/>
        </w:tabs>
        <w:spacing w:line="240" w:lineRule="auto" w:before="0" w:after="0"/>
        <w:ind w:left="1479" w:right="4992" w:hanging="305"/>
        <w:jc w:val="left"/>
        <w:rPr>
          <w:sz w:val="22"/>
        </w:rPr>
      </w:pPr>
      <w:r>
        <w:rPr>
          <w:sz w:val="22"/>
        </w:rPr>
        <w:t>Informações do Plano de atividades;</w:t>
      </w:r>
      <w:r>
        <w:rPr>
          <w:spacing w:val="-107"/>
          <w:sz w:val="22"/>
        </w:rPr>
        <w:t> </w:t>
      </w:r>
      <w:r>
        <w:rPr>
          <w:sz w:val="22"/>
        </w:rPr>
        <w:t>Título</w:t>
      </w:r>
    </w:p>
    <w:p>
      <w:pPr>
        <w:pStyle w:val="BodyText"/>
        <w:spacing w:before="5"/>
        <w:ind w:left="1479"/>
      </w:pPr>
      <w:r>
        <w:rPr/>
        <w:t>Área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concentração</w:t>
      </w:r>
    </w:p>
    <w:p>
      <w:pPr>
        <w:pStyle w:val="BodyText"/>
        <w:spacing w:line="242" w:lineRule="auto" w:before="4"/>
        <w:ind w:left="1479" w:right="5551"/>
      </w:pPr>
      <w:r>
        <w:rPr/>
        <w:t>Linha de Pesquisa do PPGBIOTEC</w:t>
      </w:r>
      <w:r>
        <w:rPr>
          <w:spacing w:val="-107"/>
        </w:rPr>
        <w:t> </w:t>
      </w:r>
      <w:r>
        <w:rPr/>
        <w:t>Nome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Candidato(a)</w:t>
      </w:r>
    </w:p>
    <w:p>
      <w:pPr>
        <w:pStyle w:val="BodyText"/>
        <w:spacing w:before="1"/>
        <w:ind w:left="1479"/>
      </w:pPr>
      <w:r>
        <w:rPr/>
        <w:t>Nome</w:t>
      </w:r>
      <w:r>
        <w:rPr>
          <w:spacing w:val="-6"/>
        </w:rPr>
        <w:t> </w:t>
      </w:r>
      <w:r>
        <w:rPr/>
        <w:t>do</w:t>
      </w:r>
      <w:r>
        <w:rPr>
          <w:spacing w:val="-3"/>
        </w:rPr>
        <w:t> </w:t>
      </w:r>
      <w:r>
        <w:rPr/>
        <w:t>Orientador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1504" w:val="left" w:leader="none"/>
        </w:tabs>
        <w:spacing w:line="240" w:lineRule="auto" w:before="0" w:after="0"/>
        <w:ind w:left="1503" w:right="0" w:hanging="330"/>
        <w:jc w:val="left"/>
        <w:rPr>
          <w:sz w:val="22"/>
        </w:rPr>
      </w:pPr>
      <w:r>
        <w:rPr>
          <w:sz w:val="22"/>
        </w:rPr>
        <w:t>Introdução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Justificativa;</w:t>
      </w:r>
    </w:p>
    <w:p>
      <w:pPr>
        <w:pStyle w:val="BodyText"/>
        <w:spacing w:before="1"/>
        <w:ind w:left="1479"/>
      </w:pPr>
      <w:r>
        <w:rPr/>
        <w:t>Apresentar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atualidade</w:t>
      </w:r>
      <w:r>
        <w:rPr>
          <w:spacing w:val="-6"/>
        </w:rPr>
        <w:t> </w:t>
      </w:r>
      <w:r>
        <w:rPr/>
        <w:t>e</w:t>
      </w:r>
      <w:r>
        <w:rPr>
          <w:spacing w:val="-2"/>
        </w:rPr>
        <w:t> </w:t>
      </w:r>
      <w:r>
        <w:rPr/>
        <w:t>relevância</w:t>
      </w:r>
      <w:r>
        <w:rPr>
          <w:spacing w:val="-6"/>
        </w:rPr>
        <w:t> </w:t>
      </w:r>
      <w:r>
        <w:rPr/>
        <w:t>do</w:t>
      </w:r>
      <w:r>
        <w:rPr>
          <w:spacing w:val="-3"/>
        </w:rPr>
        <w:t> </w:t>
      </w:r>
      <w:r>
        <w:rPr/>
        <w:t>tema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1504" w:val="left" w:leader="none"/>
        </w:tabs>
        <w:spacing w:line="240" w:lineRule="auto" w:before="1" w:after="0"/>
        <w:ind w:left="1503" w:right="0" w:hanging="330"/>
        <w:jc w:val="left"/>
        <w:rPr>
          <w:sz w:val="22"/>
        </w:rPr>
      </w:pPr>
      <w:r>
        <w:rPr>
          <w:sz w:val="22"/>
        </w:rPr>
        <w:t>Objetivos;</w:t>
      </w:r>
    </w:p>
    <w:p>
      <w:pPr>
        <w:pStyle w:val="BodyText"/>
        <w:spacing w:before="3"/>
        <w:ind w:left="1479"/>
      </w:pPr>
      <w:r>
        <w:rPr/>
        <w:t>Definição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delimitação</w:t>
      </w:r>
      <w:r>
        <w:rPr>
          <w:spacing w:val="-5"/>
        </w:rPr>
        <w:t> </w:t>
      </w:r>
      <w:r>
        <w:rPr/>
        <w:t>clara</w:t>
      </w:r>
      <w:r>
        <w:rPr>
          <w:spacing w:val="-6"/>
        </w:rPr>
        <w:t> </w:t>
      </w:r>
      <w:r>
        <w:rPr/>
        <w:t>do</w:t>
      </w:r>
      <w:r>
        <w:rPr>
          <w:spacing w:val="-2"/>
        </w:rPr>
        <w:t> </w:t>
      </w:r>
      <w:r>
        <w:rPr/>
        <w:t>objeto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estudo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ser</w:t>
      </w:r>
      <w:r>
        <w:rPr>
          <w:spacing w:val="-6"/>
        </w:rPr>
        <w:t> </w:t>
      </w:r>
      <w:r>
        <w:rPr/>
        <w:t>executado</w:t>
      </w:r>
      <w:r>
        <w:rPr>
          <w:spacing w:val="-5"/>
        </w:rPr>
        <w:t> </w:t>
      </w:r>
      <w:r>
        <w:rPr/>
        <w:t>no</w:t>
      </w:r>
      <w:r>
        <w:rPr>
          <w:spacing w:val="-2"/>
        </w:rPr>
        <w:t> </w:t>
      </w:r>
      <w:r>
        <w:rPr/>
        <w:t>exterior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1504" w:val="left" w:leader="none"/>
        </w:tabs>
        <w:spacing w:line="240" w:lineRule="auto" w:before="0" w:after="0"/>
        <w:ind w:left="1503" w:right="0" w:hanging="330"/>
        <w:jc w:val="left"/>
        <w:rPr>
          <w:sz w:val="22"/>
        </w:rPr>
      </w:pPr>
      <w:r>
        <w:rPr>
          <w:sz w:val="22"/>
        </w:rPr>
        <w:t>Metodologia;</w:t>
      </w:r>
    </w:p>
    <w:p>
      <w:pPr>
        <w:pStyle w:val="BodyText"/>
        <w:spacing w:before="3"/>
        <w:ind w:left="1479"/>
      </w:pPr>
      <w:r>
        <w:rPr/>
        <w:t>Métodos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serem</w:t>
      </w:r>
      <w:r>
        <w:rPr>
          <w:spacing w:val="-3"/>
        </w:rPr>
        <w:t> </w:t>
      </w:r>
      <w:r>
        <w:rPr/>
        <w:t>desenvolvidos</w:t>
      </w:r>
      <w:r>
        <w:rPr>
          <w:spacing w:val="-7"/>
        </w:rPr>
        <w:t> </w:t>
      </w:r>
      <w:r>
        <w:rPr/>
        <w:t>durante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estágio</w:t>
      </w:r>
      <w:r>
        <w:rPr>
          <w:spacing w:val="-6"/>
        </w:rPr>
        <w:t> </w:t>
      </w:r>
      <w:r>
        <w:rPr/>
        <w:t>no</w:t>
      </w:r>
      <w:r>
        <w:rPr>
          <w:spacing w:val="-4"/>
        </w:rPr>
        <w:t> </w:t>
      </w:r>
      <w:r>
        <w:rPr/>
        <w:t>Exterior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1504" w:val="left" w:leader="none"/>
        </w:tabs>
        <w:spacing w:line="240" w:lineRule="auto" w:before="0" w:after="0"/>
        <w:ind w:left="1503" w:right="0" w:hanging="330"/>
        <w:jc w:val="left"/>
        <w:rPr>
          <w:sz w:val="22"/>
        </w:rPr>
      </w:pPr>
      <w:r>
        <w:rPr>
          <w:sz w:val="22"/>
        </w:rPr>
        <w:t>Cronograma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Atividades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período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estágio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Exterior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1504" w:val="left" w:leader="none"/>
        </w:tabs>
        <w:spacing w:line="240" w:lineRule="auto" w:before="0" w:after="0"/>
        <w:ind w:left="1503" w:right="0" w:hanging="330"/>
        <w:jc w:val="left"/>
        <w:rPr>
          <w:sz w:val="22"/>
        </w:rPr>
      </w:pPr>
      <w:r>
        <w:rPr>
          <w:sz w:val="22"/>
        </w:rPr>
        <w:t>Relevância</w:t>
      </w:r>
      <w:r>
        <w:rPr>
          <w:spacing w:val="-11"/>
          <w:sz w:val="22"/>
        </w:rPr>
        <w:t> </w:t>
      </w:r>
      <w:r>
        <w:rPr>
          <w:sz w:val="22"/>
        </w:rPr>
        <w:t>Acadêmica;</w:t>
      </w:r>
    </w:p>
    <w:p>
      <w:pPr>
        <w:pStyle w:val="ListParagraph"/>
        <w:numPr>
          <w:ilvl w:val="1"/>
          <w:numId w:val="1"/>
        </w:numPr>
        <w:tabs>
          <w:tab w:pos="1744" w:val="left" w:leader="none"/>
        </w:tabs>
        <w:spacing w:line="242" w:lineRule="auto" w:before="4" w:after="0"/>
        <w:ind w:left="1174" w:right="101" w:firstLine="304"/>
        <w:jc w:val="left"/>
        <w:rPr>
          <w:sz w:val="22"/>
        </w:rPr>
      </w:pPr>
      <w:r>
        <w:rPr>
          <w:sz w:val="22"/>
        </w:rPr>
        <w:t>Contribuição</w:t>
      </w:r>
      <w:r>
        <w:rPr>
          <w:spacing w:val="40"/>
          <w:sz w:val="22"/>
        </w:rPr>
        <w:t> </w:t>
      </w:r>
      <w:r>
        <w:rPr>
          <w:sz w:val="22"/>
        </w:rPr>
        <w:t>do</w:t>
      </w:r>
      <w:r>
        <w:rPr>
          <w:spacing w:val="38"/>
          <w:sz w:val="22"/>
        </w:rPr>
        <w:t> </w:t>
      </w:r>
      <w:r>
        <w:rPr>
          <w:sz w:val="22"/>
        </w:rPr>
        <w:t>plano</w:t>
      </w:r>
      <w:r>
        <w:rPr>
          <w:spacing w:val="38"/>
          <w:sz w:val="22"/>
        </w:rPr>
        <w:t> </w:t>
      </w:r>
      <w:r>
        <w:rPr>
          <w:sz w:val="22"/>
        </w:rPr>
        <w:t>de</w:t>
      </w:r>
      <w:r>
        <w:rPr>
          <w:spacing w:val="38"/>
          <w:sz w:val="22"/>
        </w:rPr>
        <w:t> </w:t>
      </w:r>
      <w:r>
        <w:rPr>
          <w:sz w:val="22"/>
        </w:rPr>
        <w:t>atividades</w:t>
      </w:r>
      <w:r>
        <w:rPr>
          <w:spacing w:val="38"/>
          <w:sz w:val="22"/>
        </w:rPr>
        <w:t> </w:t>
      </w:r>
      <w:r>
        <w:rPr>
          <w:sz w:val="22"/>
        </w:rPr>
        <w:t>para</w:t>
      </w:r>
      <w:r>
        <w:rPr>
          <w:spacing w:val="40"/>
          <w:sz w:val="22"/>
        </w:rPr>
        <w:t> </w:t>
      </w:r>
      <w:r>
        <w:rPr>
          <w:sz w:val="22"/>
        </w:rPr>
        <w:t>a</w:t>
      </w:r>
      <w:r>
        <w:rPr>
          <w:spacing w:val="38"/>
          <w:sz w:val="22"/>
        </w:rPr>
        <w:t> </w:t>
      </w:r>
      <w:r>
        <w:rPr>
          <w:sz w:val="22"/>
        </w:rPr>
        <w:t>promoção</w:t>
      </w:r>
      <w:r>
        <w:rPr>
          <w:spacing w:val="40"/>
          <w:sz w:val="22"/>
        </w:rPr>
        <w:t> </w:t>
      </w:r>
      <w:r>
        <w:rPr>
          <w:sz w:val="22"/>
        </w:rPr>
        <w:t>do</w:t>
      </w:r>
      <w:r>
        <w:rPr>
          <w:spacing w:val="38"/>
          <w:sz w:val="22"/>
        </w:rPr>
        <w:t> </w:t>
      </w:r>
      <w:r>
        <w:rPr>
          <w:sz w:val="22"/>
        </w:rPr>
        <w:t>ensino,</w:t>
      </w:r>
      <w:r>
        <w:rPr>
          <w:spacing w:val="40"/>
          <w:sz w:val="22"/>
        </w:rPr>
        <w:t> </w:t>
      </w:r>
      <w:r>
        <w:rPr>
          <w:sz w:val="22"/>
        </w:rPr>
        <w:t>formação</w:t>
      </w:r>
      <w:r>
        <w:rPr>
          <w:spacing w:val="40"/>
          <w:sz w:val="22"/>
        </w:rPr>
        <w:t> </w:t>
      </w:r>
      <w:r>
        <w:rPr>
          <w:sz w:val="22"/>
        </w:rPr>
        <w:t>e</w:t>
      </w:r>
      <w:r>
        <w:rPr>
          <w:spacing w:val="-107"/>
          <w:sz w:val="22"/>
        </w:rPr>
        <w:t> </w:t>
      </w:r>
      <w:r>
        <w:rPr>
          <w:sz w:val="22"/>
        </w:rPr>
        <w:t>aprendizagem,</w:t>
      </w:r>
      <w:r>
        <w:rPr>
          <w:spacing w:val="-4"/>
          <w:sz w:val="22"/>
        </w:rPr>
        <w:t> </w:t>
      </w:r>
      <w:r>
        <w:rPr>
          <w:sz w:val="22"/>
        </w:rPr>
        <w:t>quando</w:t>
      </w:r>
      <w:r>
        <w:rPr>
          <w:spacing w:val="-3"/>
          <w:sz w:val="22"/>
        </w:rPr>
        <w:t> </w:t>
      </w:r>
      <w:r>
        <w:rPr>
          <w:sz w:val="22"/>
        </w:rPr>
        <w:t>o caso;</w:t>
      </w:r>
    </w:p>
    <w:p>
      <w:pPr>
        <w:pStyle w:val="ListParagraph"/>
        <w:numPr>
          <w:ilvl w:val="1"/>
          <w:numId w:val="1"/>
        </w:numPr>
        <w:tabs>
          <w:tab w:pos="1705" w:val="left" w:leader="none"/>
        </w:tabs>
        <w:spacing w:line="242" w:lineRule="auto" w:before="2" w:after="0"/>
        <w:ind w:left="1174" w:right="101" w:firstLine="304"/>
        <w:jc w:val="left"/>
        <w:rPr>
          <w:sz w:val="22"/>
        </w:rPr>
      </w:pPr>
      <w:r>
        <w:rPr>
          <w:sz w:val="22"/>
        </w:rPr>
        <w:t>Potencial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3"/>
          <w:sz w:val="22"/>
        </w:rPr>
        <w:t> </w:t>
      </w:r>
      <w:r>
        <w:rPr>
          <w:sz w:val="22"/>
        </w:rPr>
        <w:t>o</w:t>
      </w:r>
      <w:r>
        <w:rPr>
          <w:spacing w:val="3"/>
          <w:sz w:val="22"/>
        </w:rPr>
        <w:t> </w:t>
      </w:r>
      <w:r>
        <w:rPr>
          <w:sz w:val="22"/>
        </w:rPr>
        <w:t>aumento</w:t>
      </w:r>
      <w:r>
        <w:rPr>
          <w:spacing w:val="3"/>
          <w:sz w:val="22"/>
        </w:rPr>
        <w:t> </w:t>
      </w:r>
      <w:r>
        <w:rPr>
          <w:sz w:val="22"/>
        </w:rPr>
        <w:t>da</w:t>
      </w:r>
      <w:r>
        <w:rPr>
          <w:spacing w:val="2"/>
          <w:sz w:val="22"/>
        </w:rPr>
        <w:t> </w:t>
      </w:r>
      <w:r>
        <w:rPr>
          <w:sz w:val="22"/>
        </w:rPr>
        <w:t>rede de</w:t>
      </w:r>
      <w:r>
        <w:rPr>
          <w:spacing w:val="3"/>
          <w:sz w:val="22"/>
        </w:rPr>
        <w:t> </w:t>
      </w:r>
      <w:r>
        <w:rPr>
          <w:sz w:val="22"/>
        </w:rPr>
        <w:t>pesquisa e</w:t>
      </w:r>
      <w:r>
        <w:rPr>
          <w:spacing w:val="4"/>
          <w:sz w:val="22"/>
        </w:rPr>
        <w:t> </w:t>
      </w:r>
      <w:r>
        <w:rPr>
          <w:sz w:val="22"/>
        </w:rPr>
        <w:t>educação,</w:t>
      </w:r>
      <w:r>
        <w:rPr>
          <w:spacing w:val="3"/>
          <w:sz w:val="22"/>
        </w:rPr>
        <w:t> </w:t>
      </w:r>
      <w:r>
        <w:rPr>
          <w:sz w:val="22"/>
        </w:rPr>
        <w:t>com</w:t>
      </w:r>
      <w:r>
        <w:rPr>
          <w:spacing w:val="3"/>
          <w:sz w:val="22"/>
        </w:rPr>
        <w:t> </w:t>
      </w:r>
      <w:r>
        <w:rPr>
          <w:sz w:val="22"/>
        </w:rPr>
        <w:t>novas técnicas</w:t>
      </w:r>
      <w:r>
        <w:rPr>
          <w:spacing w:val="3"/>
          <w:sz w:val="22"/>
        </w:rPr>
        <w:t> </w:t>
      </w:r>
      <w:r>
        <w:rPr>
          <w:sz w:val="22"/>
        </w:rPr>
        <w:t>e</w:t>
      </w:r>
      <w:r>
        <w:rPr>
          <w:spacing w:val="-107"/>
          <w:sz w:val="22"/>
        </w:rPr>
        <w:t> </w:t>
      </w:r>
      <w:r>
        <w:rPr>
          <w:sz w:val="22"/>
        </w:rPr>
        <w:t>parcerias,</w:t>
      </w:r>
      <w:r>
        <w:rPr>
          <w:spacing w:val="-5"/>
          <w:sz w:val="22"/>
        </w:rPr>
        <w:t> </w:t>
      </w:r>
      <w:r>
        <w:rPr>
          <w:sz w:val="22"/>
        </w:rPr>
        <w:t>além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ampla</w:t>
      </w:r>
      <w:r>
        <w:rPr>
          <w:spacing w:val="-1"/>
          <w:sz w:val="22"/>
        </w:rPr>
        <w:t> </w:t>
      </w:r>
      <w:r>
        <w:rPr>
          <w:sz w:val="22"/>
        </w:rPr>
        <w:t>divulgação</w:t>
      </w:r>
      <w:r>
        <w:rPr>
          <w:spacing w:val="-2"/>
          <w:sz w:val="22"/>
        </w:rPr>
        <w:t> </w:t>
      </w:r>
      <w:r>
        <w:rPr>
          <w:sz w:val="22"/>
        </w:rPr>
        <w:t>dos</w:t>
      </w:r>
      <w:r>
        <w:rPr>
          <w:spacing w:val="-4"/>
          <w:sz w:val="22"/>
        </w:rPr>
        <w:t> </w:t>
      </w:r>
      <w:r>
        <w:rPr>
          <w:sz w:val="22"/>
        </w:rPr>
        <w:t>resultados,</w:t>
      </w:r>
      <w:r>
        <w:rPr>
          <w:spacing w:val="-4"/>
          <w:sz w:val="22"/>
        </w:rPr>
        <w:t> </w:t>
      </w:r>
      <w:r>
        <w:rPr>
          <w:sz w:val="22"/>
        </w:rPr>
        <w:t>quando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caso;</w:t>
      </w:r>
    </w:p>
    <w:p>
      <w:pPr>
        <w:pStyle w:val="ListParagraph"/>
        <w:numPr>
          <w:ilvl w:val="1"/>
          <w:numId w:val="1"/>
        </w:numPr>
        <w:tabs>
          <w:tab w:pos="1700" w:val="left" w:leader="none"/>
        </w:tabs>
        <w:spacing w:line="240" w:lineRule="auto" w:before="1" w:after="0"/>
        <w:ind w:left="1700" w:right="0" w:hanging="221"/>
        <w:jc w:val="left"/>
        <w:rPr>
          <w:sz w:val="22"/>
        </w:rPr>
      </w:pPr>
      <w:r>
        <w:rPr>
          <w:sz w:val="22"/>
        </w:rPr>
        <w:t>Relevância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desenvolvimento</w:t>
      </w:r>
      <w:r>
        <w:rPr>
          <w:spacing w:val="-6"/>
          <w:sz w:val="22"/>
        </w:rPr>
        <w:t> </w:t>
      </w:r>
      <w:r>
        <w:rPr>
          <w:sz w:val="22"/>
        </w:rPr>
        <w:t>científico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tecnológico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área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ES;</w:t>
      </w:r>
    </w:p>
    <w:p>
      <w:pPr>
        <w:pStyle w:val="ListParagraph"/>
        <w:numPr>
          <w:ilvl w:val="1"/>
          <w:numId w:val="1"/>
        </w:numPr>
        <w:tabs>
          <w:tab w:pos="1700" w:val="left" w:leader="none"/>
        </w:tabs>
        <w:spacing w:line="240" w:lineRule="auto" w:before="2" w:after="0"/>
        <w:ind w:left="1700" w:right="0" w:hanging="221"/>
        <w:jc w:val="left"/>
        <w:rPr>
          <w:sz w:val="22"/>
        </w:rPr>
      </w:pPr>
      <w:r>
        <w:rPr>
          <w:sz w:val="22"/>
        </w:rPr>
        <w:t>Relevância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desenvolvimento</w:t>
      </w:r>
      <w:r>
        <w:rPr>
          <w:spacing w:val="-6"/>
          <w:sz w:val="22"/>
        </w:rPr>
        <w:t> </w:t>
      </w:r>
      <w:r>
        <w:rPr>
          <w:sz w:val="22"/>
        </w:rPr>
        <w:t>econômico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social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ES;</w:t>
      </w:r>
    </w:p>
    <w:p>
      <w:pPr>
        <w:pStyle w:val="ListParagraph"/>
        <w:numPr>
          <w:ilvl w:val="1"/>
          <w:numId w:val="1"/>
        </w:numPr>
        <w:tabs>
          <w:tab w:pos="1700" w:val="left" w:leader="none"/>
        </w:tabs>
        <w:spacing w:line="240" w:lineRule="auto" w:before="6" w:after="0"/>
        <w:ind w:left="1700" w:right="0" w:hanging="221"/>
        <w:jc w:val="left"/>
        <w:rPr>
          <w:sz w:val="22"/>
        </w:rPr>
      </w:pPr>
      <w:r>
        <w:rPr>
          <w:sz w:val="22"/>
        </w:rPr>
        <w:t>Adequação</w:t>
      </w:r>
      <w:r>
        <w:rPr>
          <w:spacing w:val="-7"/>
          <w:sz w:val="22"/>
        </w:rPr>
        <w:t> </w:t>
      </w:r>
      <w:r>
        <w:rPr>
          <w:sz w:val="22"/>
        </w:rPr>
        <w:t>às</w:t>
      </w:r>
      <w:r>
        <w:rPr>
          <w:spacing w:val="-3"/>
          <w:sz w:val="22"/>
        </w:rPr>
        <w:t> </w:t>
      </w:r>
      <w:r>
        <w:rPr>
          <w:sz w:val="22"/>
        </w:rPr>
        <w:t>normativas</w:t>
      </w:r>
      <w:r>
        <w:rPr>
          <w:spacing w:val="-6"/>
          <w:sz w:val="22"/>
        </w:rPr>
        <w:t> </w:t>
      </w:r>
      <w:r>
        <w:rPr>
          <w:sz w:val="22"/>
        </w:rPr>
        <w:t>éticas</w:t>
      </w:r>
      <w:r>
        <w:rPr>
          <w:spacing w:val="-6"/>
          <w:sz w:val="22"/>
        </w:rPr>
        <w:t> </w:t>
      </w:r>
      <w:r>
        <w:rPr>
          <w:sz w:val="22"/>
        </w:rPr>
        <w:t>nacionais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internacionais,</w:t>
      </w:r>
      <w:r>
        <w:rPr>
          <w:spacing w:val="-5"/>
          <w:sz w:val="22"/>
        </w:rPr>
        <w:t> </w:t>
      </w:r>
      <w:r>
        <w:rPr>
          <w:sz w:val="22"/>
        </w:rPr>
        <w:t>quando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caso.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1504" w:val="left" w:leader="none"/>
        </w:tabs>
        <w:spacing w:line="240" w:lineRule="auto" w:before="0" w:after="0"/>
        <w:ind w:left="1503" w:right="0" w:hanging="330"/>
        <w:jc w:val="left"/>
        <w:rPr>
          <w:sz w:val="22"/>
        </w:rPr>
      </w:pPr>
      <w:r>
        <w:rPr>
          <w:sz w:val="22"/>
        </w:rPr>
        <w:t>Justificativa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escolha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IES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destino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supervisor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exterior;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1504" w:val="left" w:leader="none"/>
        </w:tabs>
        <w:spacing w:line="240" w:lineRule="auto" w:before="0" w:after="0"/>
        <w:ind w:left="1503" w:right="0" w:hanging="330"/>
        <w:jc w:val="left"/>
        <w:rPr>
          <w:sz w:val="22"/>
        </w:rPr>
      </w:pPr>
      <w:r>
        <w:rPr>
          <w:sz w:val="22"/>
        </w:rPr>
        <w:t>Referências</w:t>
      </w:r>
      <w:r>
        <w:rPr>
          <w:spacing w:val="-14"/>
          <w:sz w:val="22"/>
        </w:rPr>
        <w:t> </w:t>
      </w:r>
      <w:r>
        <w:rPr>
          <w:sz w:val="22"/>
        </w:rPr>
        <w:t>Bibliográficas.</w:t>
      </w:r>
    </w:p>
    <w:sectPr>
      <w:type w:val="continuous"/>
      <w:pgSz w:w="11910" w:h="16840"/>
      <w:pgMar w:top="280" w:bottom="280" w:left="5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79" w:hanging="329"/>
        <w:jc w:val="left"/>
      </w:pPr>
      <w:rPr>
        <w:rFonts w:hint="default" w:ascii="SimSun" w:hAnsi="SimSun" w:eastAsia="SimSun" w:cs="SimSun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-"/>
      <w:lvlJc w:val="left"/>
      <w:pPr>
        <w:ind w:left="1174" w:hanging="264"/>
      </w:pPr>
      <w:rPr>
        <w:rFonts w:hint="default" w:ascii="SimSun" w:hAnsi="SimSun" w:eastAsia="SimSun" w:cs="SimSun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65" w:hanging="26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51" w:hanging="26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36" w:hanging="26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2" w:hanging="26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07" w:hanging="26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93" w:hanging="26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78" w:hanging="26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503" w:hanging="330"/>
    </w:pPr>
    <w:rPr>
      <w:rFonts w:ascii="SimSun" w:hAnsi="SimSun" w:eastAsia="SimSun" w:cs="SimSu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2024-11-12T12:38:40Z</dcterms:created>
  <dcterms:modified xsi:type="dcterms:W3CDTF">2024-11-12T12:38:40Z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2024-11-12T00:00:00Z</vt:filetime>
  </property>
</Properties>
</file>