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b/>
        </w:rPr>
      </w:pPr>
    </w:p>
    <w:p>
      <w:pPr>
        <w:spacing w:line="273" w:lineRule="auto"/>
        <w:jc w:val="center"/>
        <w:rPr>
          <w:b/>
        </w:rPr>
      </w:pPr>
      <w:r>
        <w:rPr>
          <w:b/>
        </w:rPr>
        <w:t>PROCESSO SELETIVO INTERNO PPGBIOTEC/UFES 2024/1</w:t>
      </w:r>
    </w:p>
    <w:p>
      <w:pPr>
        <w:spacing w:line="273" w:lineRule="auto"/>
        <w:jc w:val="center"/>
        <w:rPr>
          <w:b/>
        </w:rPr>
      </w:pPr>
      <w:r>
        <w:rPr>
          <w:b/>
        </w:rPr>
        <w:t>NÍVEL DOUTORADO PARA CONCESSÃO DE BOLSA – AÇÕES AFIRMATIVAS – NO ÂMBITO DO Edital SITAWI – CARREFOUR</w:t>
      </w:r>
    </w:p>
    <w:p>
      <w:pPr>
        <w:spacing w:line="273" w:lineRule="auto"/>
        <w:jc w:val="center"/>
        <w:rPr>
          <w:b/>
        </w:rPr>
      </w:pPr>
      <w:r>
        <w:rPr>
          <w:b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>Anexo I - FICHA DE INSCRIÇÃO</w:t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2955"/>
        <w:gridCol w:w="3600"/>
      </w:tblGrid>
      <w:tr>
        <w:tc>
          <w:tcPr>
            <w:tcW w:w="9480" w:type="dxa"/>
            <w:gridSpan w:val="3"/>
            <w:shd w:val="clear" w:color="auto" w:fill="BEBEBE"/>
          </w:tcPr>
          <w:p>
            <w:pPr>
              <w:jc w:val="both"/>
            </w:pPr>
            <w:r>
              <w:rPr>
                <w:b/>
              </w:rPr>
              <w:t>DADOS DO CANDIDATO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Nome:</w:t>
            </w:r>
          </w:p>
          <w:p>
            <w:pPr>
              <w:jc w:val="both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Raça/Etnia:                                Data de Nascimento:                     Sexo: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Endereço: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Telefone:</w:t>
            </w:r>
          </w:p>
        </w:tc>
      </w:tr>
      <w:tr>
        <w:tc>
          <w:tcPr>
            <w:tcW w:w="9480" w:type="dxa"/>
            <w:gridSpan w:val="3"/>
            <w:tcBorders>
              <w:top w:val="nil"/>
              <w:bottom w:val="nil"/>
            </w:tcBorders>
          </w:tcPr>
          <w:p>
            <w:pPr>
              <w:jc w:val="both"/>
            </w:pPr>
            <w:r>
              <w:t>Email: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5" w:type="dxa"/>
          </w:tcPr>
          <w:p>
            <w:pPr>
              <w:jc w:val="both"/>
            </w:pPr>
            <w:r>
              <w:t>RG:</w:t>
            </w:r>
          </w:p>
        </w:tc>
        <w:tc>
          <w:tcPr>
            <w:tcW w:w="2955" w:type="dxa"/>
            <w:tcBorders>
              <w:left w:val="nil"/>
            </w:tcBorders>
          </w:tcPr>
          <w:p>
            <w:pPr>
              <w:jc w:val="both"/>
            </w:pPr>
            <w:r>
              <w:t>CPF:</w:t>
            </w:r>
          </w:p>
        </w:tc>
        <w:tc>
          <w:tcPr>
            <w:tcW w:w="3600" w:type="dxa"/>
            <w:tcBorders>
              <w:left w:val="nil"/>
            </w:tcBorders>
          </w:tcPr>
          <w:p>
            <w:pPr>
              <w:jc w:val="both"/>
            </w:pPr>
            <w:r>
              <w:t>Passaporte: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Link do curriculum lattes: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  <w:shd w:val="clear" w:color="auto" w:fill="BEBEBE"/>
          </w:tcPr>
          <w:p>
            <w:pPr>
              <w:jc w:val="both"/>
            </w:pPr>
            <w:r>
              <w:rPr>
                <w:b/>
              </w:rPr>
              <w:t>FORMAÇÃO – Aluno PPGBIOTEC/UFES - Doutorado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Ano de entrada no doutorado: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Título da tese:</w:t>
            </w:r>
          </w:p>
          <w:p>
            <w:pPr>
              <w:jc w:val="both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  <w:shd w:val="clear" w:color="auto" w:fill="BEBEBE"/>
          </w:tcPr>
          <w:p>
            <w:pPr>
              <w:jc w:val="both"/>
            </w:pPr>
            <w:r>
              <w:rPr>
                <w:b/>
              </w:rPr>
              <w:t>ÁREA DE ATUAÇÃO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Linha de pesquisa PPGBIOTEC: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Orientador/a: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  <w:shd w:val="clear" w:color="auto" w:fill="BEBEBE"/>
          </w:tcPr>
          <w:p>
            <w:pPr>
              <w:jc w:val="both"/>
            </w:pPr>
            <w:r>
              <w:rPr>
                <w:b/>
              </w:rPr>
              <w:t>PROCESSO SELETIVO INTERNO PARA SELEÇÃO DE ALUNO PPGBIOTEC PARA BOLSA DE DOUTORADO – SITAWI/CARREFOUR – 2024/1</w:t>
            </w:r>
          </w:p>
          <w:p>
            <w:pPr>
              <w:jc w:val="both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0" w:type="dxa"/>
            <w:gridSpan w:val="3"/>
            <w:tcBorders>
              <w:top w:val="nil"/>
            </w:tcBorders>
          </w:tcPr>
          <w:p>
            <w:pPr>
              <w:jc w:val="both"/>
            </w:pPr>
            <w:r>
              <w:t>Solicito minha inscrição no processo seletivo interno do PPGBIOTEC/UFES para concessão de bolsa de Doutorado SITAWI/CARREFOUR-UFES. Declaro que conheço e aceito as normas estabelecidas para o processo de seleção interno para bolsas doutorado do PPGBIOTEC concedidas pela instituição SITAWI/CARREFOUR.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r>
              <w:t xml:space="preserve">                                                   Assinatura eletrônica</w:t>
            </w:r>
          </w:p>
        </w:tc>
      </w:tr>
    </w:tbl>
    <w:p>
      <w:pPr>
        <w:spacing w:line="273" w:lineRule="auto"/>
        <w:jc w:val="center"/>
        <w:rPr>
          <w:b/>
        </w:rPr>
      </w:pPr>
      <w:r>
        <w:rPr>
          <w:b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  <w:bookmarkStart w:id="0" w:name="_GoBack"/>
      <w:bookmarkEnd w:id="0"/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>
      <w:pPr>
        <w:jc w:val="center"/>
        <w:rPr>
          <w:rFonts w:ascii="Arial MT" w:eastAsia="Arial"/>
        </w:rPr>
      </w:pPr>
      <w:r>
        <w:rPr>
          <w:rFonts w:ascii="Arial MT" w:eastAsia="Arial"/>
        </w:rPr>
        <w:t xml:space="preserve"> 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Times New Roman" w:hAnsi="Times New Roman" w:cs="Times New Roman"/>
        <w:color w:val="000000"/>
      </w:rPr>
    </w:pPr>
    <w:r>
      <w:drawing>
        <wp:inline distT="0" distB="0" distL="0" distR="0">
          <wp:extent cx="45720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0000"/>
      </w:rPr>
      <w:t xml:space="preserve"> </w:t>
    </w:r>
  </w:p>
  <w:p>
    <w:pPr>
      <w:widowControl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UNIVERSIDADE FEDERAL DO ESPÍRITO SANTO</w:t>
    </w:r>
  </w:p>
  <w:p>
    <w:pPr>
      <w:widowControl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CENTRO DE CIÊNCIA DA SAÚDE</w:t>
    </w:r>
  </w:p>
  <w:p>
    <w:pPr>
      <w:widowControl/>
      <w:jc w:val="center"/>
      <w:rPr>
        <w:rFonts w:ascii="Times New Roman" w:hAnsi="Times New Roman" w:cs="Times New Roman"/>
        <w:b/>
        <w:color w:val="808080"/>
      </w:rPr>
    </w:pPr>
    <w:r>
      <w:rPr>
        <w:rFonts w:ascii="Times New Roman" w:hAnsi="Times New Roman" w:cs="Times New Roman"/>
        <w:color w:val="000000"/>
      </w:rPr>
      <w:t xml:space="preserve">PROGRAMA DE PÓS-GRADUAÇÃO EM BIOTECNOLOGIA 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F"/>
    <w:rsid w:val="0029104E"/>
    <w:rsid w:val="006B6E4B"/>
    <w:rsid w:val="009001DF"/>
    <w:rsid w:val="009F4337"/>
    <w:rsid w:val="00DE5B2D"/>
    <w:rsid w:val="00DF1B03"/>
    <w:rsid w:val="611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nhideWhenUsed/>
    <w:qFormat/>
    <w:uiPriority w:val="99"/>
  </w:style>
  <w:style w:type="paragraph" w:styleId="5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customStyle="1" w:styleId="7">
    <w:name w:val="List Paragraph"/>
    <w:basedOn w:val="1"/>
    <w:uiPriority w:val="0"/>
  </w:style>
  <w:style w:type="character" w:customStyle="1" w:styleId="8">
    <w:name w:val="Corpo de texto Char"/>
    <w:basedOn w:val="2"/>
    <w:link w:val="4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table" w:customStyle="1" w:styleId="9">
    <w:name w:val="_Style 45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CellMar>
        <w:left w:w="0" w:type="dxa"/>
        <w:right w:w="0" w:type="dxa"/>
      </w:tblCellMar>
    </w:tblPr>
  </w:style>
  <w:style w:type="character" w:customStyle="1" w:styleId="10">
    <w:name w:val="Cabeçalho Char"/>
    <w:basedOn w:val="2"/>
    <w:link w:val="5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1">
    <w:name w:val="Rodapé Char"/>
    <w:basedOn w:val="2"/>
    <w:link w:val="6"/>
    <w:uiPriority w:val="99"/>
    <w:rPr>
      <w:rFonts w:ascii="Arial" w:hAnsi="Arial" w:eastAsia="Times New Roman" w:cs="Arial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958</Words>
  <Characters>5174</Characters>
  <Lines>43</Lines>
  <Paragraphs>12</Paragraphs>
  <TotalTime>53</TotalTime>
  <ScaleCrop>false</ScaleCrop>
  <LinksUpToDate>false</LinksUpToDate>
  <CharactersWithSpaces>6120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Martha Shauana Batista Santana</dc:creator>
  <cp:lastModifiedBy>ufes</cp:lastModifiedBy>
  <dcterms:modified xsi:type="dcterms:W3CDTF">2024-03-20T16:37:58Z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41D8E49B1CF84B46A972C6F594DB740C_13</vt:lpwstr>
  </property>
</Properties>
</file>